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15" w:rsidRDefault="00A20215" w:rsidP="00A20215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Бекітілген</w:t>
      </w:r>
    </w:p>
    <w:p w:rsidR="00A20215" w:rsidRDefault="00A20215" w:rsidP="00A20215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Факультеттің ғылыми кеңесінің мәжілісінде</w:t>
      </w:r>
    </w:p>
    <w:p w:rsidR="00A20215" w:rsidRDefault="00A20215" w:rsidP="00A20215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Хаттама № ____ «____»__________</w:t>
      </w:r>
      <w:r>
        <w:rPr>
          <w:rFonts w:ascii="Times New Roman" w:hAnsi="Times New Roman" w:cs="Times New Roman"/>
          <w:u w:val="single"/>
          <w:lang w:val="kk-KZ"/>
        </w:rPr>
        <w:t xml:space="preserve"> 2018 жыл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                             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Факультеттің  деканы ________ А.Р. Масалимова  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B78D3">
        <w:rPr>
          <w:rFonts w:ascii="Times New Roman" w:hAnsi="Times New Roman" w:cs="Times New Roman"/>
          <w:b/>
          <w:lang w:val="kk-KZ"/>
        </w:rPr>
        <w:t>5B0</w:t>
      </w:r>
      <w:r w:rsidRPr="006302A6">
        <w:rPr>
          <w:rFonts w:ascii="Times New Roman" w:hAnsi="Times New Roman" w:cs="Times New Roman"/>
          <w:b/>
          <w:lang w:val="kk-KZ"/>
        </w:rPr>
        <w:t>503</w:t>
      </w:r>
      <w:r w:rsidRPr="00CB78D3">
        <w:rPr>
          <w:rFonts w:ascii="Times New Roman" w:hAnsi="Times New Roman" w:cs="Times New Roman"/>
          <w:b/>
          <w:lang w:val="kk-KZ"/>
        </w:rPr>
        <w:t xml:space="preserve">00 </w:t>
      </w:r>
      <w:r w:rsidRPr="006302A6">
        <w:rPr>
          <w:rFonts w:ascii="Times New Roman" w:hAnsi="Times New Roman" w:cs="Times New Roman"/>
          <w:b/>
          <w:lang w:val="kk-KZ"/>
        </w:rPr>
        <w:t>Психология</w:t>
      </w:r>
      <w:r w:rsidRPr="008D3D5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мамандығының 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 курс студенттеріне «Саяси психология» пәнi бойынша 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емтихан сұрақтары, 2 кредит </w:t>
      </w:r>
    </w:p>
    <w:tbl>
      <w:tblPr>
        <w:tblW w:w="10092" w:type="dxa"/>
        <w:tblCellSpacing w:w="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8646"/>
        <w:gridCol w:w="542"/>
        <w:gridCol w:w="483"/>
      </w:tblGrid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Саяси-психологиялық құбылыстар жүйесіндегі саяси психология пәнінің рөлін анықтаңыз.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646" w:type="dxa"/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 пәнінің аспектілері мен факторларына салыстырмалы сипаттама беріңіз.</w:t>
            </w:r>
          </w:p>
        </w:tc>
        <w:tc>
          <w:tcPr>
            <w:tcW w:w="542" w:type="dxa"/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психологияның негізгі объектілерін талдап түсіндіріңіз.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психологияның негізгі принциптерін талдап ғылыми негізде баяндаңыз. 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психологияның негізгі түсініктері мен категорияларын сипаттап, өз ойыңызбен байланыстырыңыз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сана анықтамасын, мазмұнын, пәнаралық мәнін баяндай отырып мәнін ашыңыз.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мәдениеттің мазмұны мен негізгі типін талдап түсіндіріңіз.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психика, саяси ойлау, саяси қабылдау мен саяси эмоцияның арақтынастарын бағалаңыз.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Саяси-психологиядағы ойлардың дамуының тарихи кезеңдеріне шолу жасап, оларды талдаңыз.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Батыстағы саяси ойлар мен бағыттардың негізгі даму кезеңдерін талдаңыз және салысытырыңыз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әлеуметтену мен тұлғаның қалыптасуының өзара байланысын талдап түсіндіріңіз.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әлеуметтенудің механизмдерін сипаттаңыз.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қатысу: азаматтардың  ұстанымын ашыңыз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ұйымдасу: лидердің пайда болуын түсінідіріңіз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элиталар психологиясына анықтама беріңіз.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Лидердің тұлғалық-психологиялық қырларын сыни жіктеңіз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Лидерліктің жалпы теориясы мен типологиясының сызбасын көрсетіңіз.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Лидерліктің стилдеріне мысал келтіріңіз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Шағын топтың типтері мен типологияларына талдау жасаңыз.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шағын топтардың қалыптасу кезеңдерін сипаттаңыз.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топтардың ішкі қалыптасу механизмдерін табыңыз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үлкен топтардың рөлі мен орнын сыни бағалаңыз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Әлеуметтік-топтық сана мен идеологияның арақатанасын түсінідіріңіз.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Ұлттық-этникалық топтардың негізгі түрлерін негіздеңіз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Ұлттық-этникалық стереотип және бағдардың арасындағы өзарабайланысты табыңыз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шағын топ пен үлкен топтардың айырмашылығын түсіндіріңіз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лидерлердің әлеумттік-психологиялық портретін атаңыз.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лидерді сипаттаудың құралдары мен интерпретациясының арақатынасын ашыңыз.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Топтық, этникалық және көпшілік саяси құбылыстардың психологиялық   мәселелеріне мысал келтіріңіз.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646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қатысу мәселесін сипаттай отырып, мысал келтіріңіз.</w:t>
            </w:r>
          </w:p>
        </w:tc>
        <w:tc>
          <w:tcPr>
            <w:tcW w:w="542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Тобырдың әлеумттік-психологиялық құбылыстарының мәнін ашыңыз.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Тұлғаның саяси-психологиялық біліктілігінің мәнін көрсетіңіз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әсер ету тиімділігінің құбылыстары және шарттарының ерекшеліктерін табыңыз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Адамдардың саяси белсенділігінің шартты себептерін ашыңыз.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құбылыстар және олардың әлеуметтік-саяси ерекшеліктерін сыни бағалаңыз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лидерліктің және басшылықтың стилдерінің арасындағы өзара байланысты табыңыз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Қазіргі саяси өмірдегі шиеленісушіліктің құрылымы, қызметтері мен динамикасын ашып көрсетіңіз.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психологиялық зерттеулердің әдістері  мен әдіснамаларына талдау жасаңыз.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авторитарлық және демократиялық құбылыстарға болжам жасаңыз.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әлеуметтенудің сатылары мен механизмдерінің ерекшеліктерін сипаттаңыз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сана мен саяси менталитет ұғымдарының сыни бағалаңыз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Тұлғаның саяси көзқарастарының қалыптасуын талдай отырып, мысал келтіріңіз.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Қоғамдағы бұқараның саяси көңіл-күйін талдап, сыни бағалаңыз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Бұқараның саяси көңіл-күйінің пайда болу механизмдерін ашыңыз.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ұлттық этникалық топтардың рөлі мен орнын ашып көрсетіңіз.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2B4847" w:rsidRPr="002B4847" w:rsidTr="002B48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10092" w:type="dxa"/>
            <w:gridSpan w:val="4"/>
            <w:noWrap/>
          </w:tcPr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Факультеттің әдiстемелiк бюро төрайымы</w:t>
            </w:r>
            <w:r>
              <w:rPr>
                <w:rFonts w:ascii="Times New Roman" w:hAnsi="Times New Roman" w:cs="Times New Roman"/>
                <w:b/>
                <w:lang w:val="kk-KZ"/>
              </w:rPr>
              <w:tab/>
              <w:t xml:space="preserve">                              М.П. Кабакова  </w:t>
            </w:r>
          </w:p>
        </w:tc>
      </w:tr>
      <w:tr w:rsidR="002B4847" w:rsidTr="002B48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10092" w:type="dxa"/>
            <w:gridSpan w:val="4"/>
            <w:noWrap/>
          </w:tcPr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Кафедра меңгерушiсi                                                                                  З.Б. Мадалиева  </w:t>
            </w:r>
          </w:p>
        </w:tc>
      </w:tr>
      <w:tr w:rsidR="002B4847" w:rsidTr="002B48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10092" w:type="dxa"/>
            <w:gridSpan w:val="4"/>
            <w:noWrap/>
          </w:tcPr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4847" w:rsidRDefault="002B4847" w:rsidP="006302A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Оқытушы                                                                                                     </w:t>
            </w:r>
            <w:r w:rsidR="006302A6">
              <w:rPr>
                <w:rFonts w:ascii="Times New Roman" w:hAnsi="Times New Roman" w:cs="Times New Roman"/>
                <w:b/>
                <w:lang w:val="kk-KZ"/>
              </w:rPr>
              <w:t>А.Э. Махмутов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</w:tbl>
    <w:p w:rsidR="002B4847" w:rsidRDefault="002B4847" w:rsidP="002B484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  <w:t xml:space="preserve">             </w:t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</w:p>
    <w:p w:rsidR="002B4847" w:rsidRDefault="002B4847" w:rsidP="002B484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2B4847" w:rsidRDefault="002B4847" w:rsidP="002B4847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lang w:val="kk-KZ"/>
        </w:rPr>
        <w:t>Эксперт ______</w:t>
      </w:r>
      <w:r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  <w:lang w:val="kk-KZ"/>
        </w:rPr>
        <w:t>___</w:t>
      </w:r>
    </w:p>
    <w:p w:rsidR="002B4847" w:rsidRDefault="002B4847" w:rsidP="002B4847"/>
    <w:p w:rsidR="00A20215" w:rsidRDefault="00A20215"/>
    <w:sectPr w:rsidR="00A20215" w:rsidSect="002B484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A2"/>
    <w:rsid w:val="000616A2"/>
    <w:rsid w:val="00162112"/>
    <w:rsid w:val="00211BE9"/>
    <w:rsid w:val="002B4847"/>
    <w:rsid w:val="006302A6"/>
    <w:rsid w:val="00A20215"/>
    <w:rsid w:val="00BA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25164-7C4F-46B4-BBD5-0AC7D2EE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Баймолдина Лаура</dc:creator>
  <cp:keywords/>
  <dc:description/>
  <cp:lastModifiedBy>usewr</cp:lastModifiedBy>
  <cp:revision>4</cp:revision>
  <dcterms:created xsi:type="dcterms:W3CDTF">2018-11-22T04:58:00Z</dcterms:created>
  <dcterms:modified xsi:type="dcterms:W3CDTF">2018-12-18T06:13:00Z</dcterms:modified>
</cp:coreProperties>
</file>